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AEC8A" w14:textId="7D41CB98" w:rsidR="00615169" w:rsidRPr="00EF4124" w:rsidRDefault="00615169">
      <w:pPr>
        <w:rPr>
          <w:sz w:val="20"/>
          <w:szCs w:val="20"/>
        </w:rPr>
      </w:pPr>
      <w:r w:rsidRPr="00EF4124">
        <w:rPr>
          <w:sz w:val="20"/>
          <w:szCs w:val="20"/>
        </w:rPr>
        <w:t>In deze pitch vertaal ik de belangrijkste punten uit ons ver</w:t>
      </w:r>
      <w:r w:rsidR="00B21F20" w:rsidRPr="00EF4124">
        <w:rPr>
          <w:sz w:val="20"/>
          <w:szCs w:val="20"/>
        </w:rPr>
        <w:t>k</w:t>
      </w:r>
      <w:r w:rsidRPr="00EF4124">
        <w:rPr>
          <w:sz w:val="20"/>
          <w:szCs w:val="20"/>
        </w:rPr>
        <w:t>ie</w:t>
      </w:r>
      <w:r w:rsidR="00B21F20" w:rsidRPr="00EF4124">
        <w:rPr>
          <w:sz w:val="20"/>
          <w:szCs w:val="20"/>
        </w:rPr>
        <w:t>z</w:t>
      </w:r>
      <w:r w:rsidRPr="00EF4124">
        <w:rPr>
          <w:sz w:val="20"/>
          <w:szCs w:val="20"/>
        </w:rPr>
        <w:t xml:space="preserve">ingsprogramma voor ons mooie dorp Harmelen. Wil je meer (en alles lezen) ga dan naar onze </w:t>
      </w:r>
      <w:hyperlink r:id="rId6" w:history="1">
        <w:r w:rsidRPr="00EF4124">
          <w:rPr>
            <w:rStyle w:val="Hyperlink"/>
            <w:sz w:val="20"/>
            <w:szCs w:val="20"/>
          </w:rPr>
          <w:t>site</w:t>
        </w:r>
      </w:hyperlink>
      <w:r w:rsidRPr="00EF4124">
        <w:rPr>
          <w:sz w:val="20"/>
          <w:szCs w:val="20"/>
        </w:rPr>
        <w:t xml:space="preserve"> (</w:t>
      </w:r>
      <w:r w:rsidRPr="00EF4124">
        <w:rPr>
          <w:sz w:val="20"/>
          <w:szCs w:val="20"/>
        </w:rPr>
        <w:t>www.progressiefwoerden.nl</w:t>
      </w:r>
      <w:r w:rsidRPr="00EF4124">
        <w:rPr>
          <w:sz w:val="20"/>
          <w:szCs w:val="20"/>
        </w:rPr>
        <w:t>)</w:t>
      </w:r>
    </w:p>
    <w:p w14:paraId="62A2D12F" w14:textId="77777777" w:rsidR="00615169" w:rsidRPr="00EF4124" w:rsidRDefault="00615169">
      <w:pPr>
        <w:rPr>
          <w:b/>
          <w:bCs/>
          <w:sz w:val="20"/>
          <w:szCs w:val="20"/>
        </w:rPr>
      </w:pPr>
    </w:p>
    <w:p w14:paraId="22D9D908" w14:textId="2BA13609" w:rsidR="0076209C" w:rsidRPr="00EF4124" w:rsidRDefault="0076209C">
      <w:pPr>
        <w:rPr>
          <w:b/>
          <w:bCs/>
          <w:sz w:val="20"/>
          <w:szCs w:val="20"/>
        </w:rPr>
      </w:pPr>
      <w:r w:rsidRPr="00EF4124">
        <w:rPr>
          <w:b/>
          <w:bCs/>
          <w:sz w:val="20"/>
          <w:szCs w:val="20"/>
        </w:rPr>
        <w:t>Wonen</w:t>
      </w:r>
    </w:p>
    <w:p w14:paraId="0C475C47" w14:textId="2C325B00" w:rsidR="00A95A35" w:rsidRPr="00EF4124" w:rsidRDefault="00347C66">
      <w:pPr>
        <w:rPr>
          <w:sz w:val="20"/>
          <w:szCs w:val="20"/>
        </w:rPr>
      </w:pPr>
      <w:r w:rsidRPr="00EF4124">
        <w:rPr>
          <w:sz w:val="20"/>
          <w:szCs w:val="20"/>
        </w:rPr>
        <w:t xml:space="preserve">Wonen is het eerste thema in ons verkiezingsprogramma. Voor een sociale huurwoning moet je veel te lang wachten. Ik heb discussie met het college over het aantal jaren dat je daadwerkelijk moet zoeken voor je een woning krijgt. Waar we elkaar op vinden is dat het aantal jaren toch echt te lang is. </w:t>
      </w:r>
      <w:r w:rsidR="00A95A35" w:rsidRPr="00EF4124">
        <w:rPr>
          <w:sz w:val="20"/>
          <w:szCs w:val="20"/>
        </w:rPr>
        <w:t xml:space="preserve">Nu is 20% van alle nieuwbouw voor sociale huur bestemd. Als het aan Progressief Woerden ligt wordt dat 30%. </w:t>
      </w:r>
    </w:p>
    <w:p w14:paraId="638B3BEA" w14:textId="77777777" w:rsidR="00A95A35" w:rsidRPr="00EF4124" w:rsidRDefault="00A95A35">
      <w:pPr>
        <w:rPr>
          <w:sz w:val="20"/>
          <w:szCs w:val="20"/>
        </w:rPr>
      </w:pPr>
    </w:p>
    <w:p w14:paraId="0678825C" w14:textId="14A41B8F" w:rsidR="00290FAC" w:rsidRPr="00EF4124" w:rsidRDefault="00A95A35">
      <w:pPr>
        <w:rPr>
          <w:sz w:val="20"/>
          <w:szCs w:val="20"/>
        </w:rPr>
      </w:pPr>
      <w:r w:rsidRPr="00EF4124">
        <w:rPr>
          <w:sz w:val="20"/>
          <w:szCs w:val="20"/>
        </w:rPr>
        <w:t xml:space="preserve">Als </w:t>
      </w:r>
      <w:r w:rsidR="00347C66" w:rsidRPr="00EF4124">
        <w:rPr>
          <w:sz w:val="20"/>
          <w:szCs w:val="20"/>
        </w:rPr>
        <w:t xml:space="preserve">je een koopwoning zoekt moet je een flinke zak </w:t>
      </w:r>
      <w:r w:rsidRPr="00EF4124">
        <w:rPr>
          <w:sz w:val="20"/>
          <w:szCs w:val="20"/>
        </w:rPr>
        <w:t>m</w:t>
      </w:r>
      <w:r w:rsidR="00347C66" w:rsidRPr="00EF4124">
        <w:rPr>
          <w:sz w:val="20"/>
          <w:szCs w:val="20"/>
        </w:rPr>
        <w:t xml:space="preserve">et geld meenemen. Voor starters en mensen met een beperkt budget is het eigenlijk niet mogelijk om een huis te vinden. Dus veel bouwen, maar niet overal! Als het aan ons ligt blijft de polder Bijleveld groen. Als de kassen uit de </w:t>
      </w:r>
      <w:proofErr w:type="spellStart"/>
      <w:r w:rsidR="00347C66" w:rsidRPr="00EF4124">
        <w:rPr>
          <w:sz w:val="20"/>
          <w:szCs w:val="20"/>
        </w:rPr>
        <w:t>Harmelerwaard</w:t>
      </w:r>
      <w:proofErr w:type="spellEnd"/>
      <w:r w:rsidR="00347C66" w:rsidRPr="00EF4124">
        <w:rPr>
          <w:sz w:val="20"/>
          <w:szCs w:val="20"/>
        </w:rPr>
        <w:t xml:space="preserve"> vertrekken, </w:t>
      </w:r>
      <w:r w:rsidRPr="00EF4124">
        <w:rPr>
          <w:sz w:val="20"/>
          <w:szCs w:val="20"/>
        </w:rPr>
        <w:t xml:space="preserve">dan krijgt deze polder een groen en recreatief karakter. Wij willen graag woningbouwprojecten met een innovatief karakter. Denk aan Tiny </w:t>
      </w:r>
      <w:proofErr w:type="spellStart"/>
      <w:r w:rsidRPr="00EF4124">
        <w:rPr>
          <w:sz w:val="20"/>
          <w:szCs w:val="20"/>
        </w:rPr>
        <w:t>Houses</w:t>
      </w:r>
      <w:proofErr w:type="spellEnd"/>
      <w:r w:rsidR="004733CA" w:rsidRPr="00EF4124">
        <w:rPr>
          <w:sz w:val="20"/>
          <w:szCs w:val="20"/>
        </w:rPr>
        <w:t>,</w:t>
      </w:r>
      <w:r w:rsidRPr="00EF4124">
        <w:rPr>
          <w:sz w:val="20"/>
          <w:szCs w:val="20"/>
        </w:rPr>
        <w:t xml:space="preserve"> </w:t>
      </w:r>
      <w:r w:rsidR="004733CA" w:rsidRPr="00EF4124">
        <w:rPr>
          <w:sz w:val="20"/>
          <w:szCs w:val="20"/>
        </w:rPr>
        <w:t>m</w:t>
      </w:r>
      <w:r w:rsidRPr="00EF4124">
        <w:rPr>
          <w:sz w:val="20"/>
          <w:szCs w:val="20"/>
        </w:rPr>
        <w:t>icrowoningen</w:t>
      </w:r>
      <w:r w:rsidR="004733CA" w:rsidRPr="00EF4124">
        <w:rPr>
          <w:sz w:val="20"/>
          <w:szCs w:val="20"/>
        </w:rPr>
        <w:t>, houtskeletbouw en modulaire bouw. Met de laatste bouw je heel snel dat de bouwkosten flink drukt.</w:t>
      </w:r>
    </w:p>
    <w:p w14:paraId="0D85E20A" w14:textId="643D4384" w:rsidR="0076209C" w:rsidRPr="00EF4124" w:rsidRDefault="0076209C">
      <w:pPr>
        <w:rPr>
          <w:sz w:val="20"/>
          <w:szCs w:val="20"/>
        </w:rPr>
      </w:pPr>
    </w:p>
    <w:p w14:paraId="1D540D66" w14:textId="5F43F09D" w:rsidR="0076209C" w:rsidRPr="00EF4124" w:rsidRDefault="0076209C">
      <w:pPr>
        <w:rPr>
          <w:sz w:val="20"/>
          <w:szCs w:val="20"/>
        </w:rPr>
      </w:pPr>
      <w:r w:rsidRPr="00EF4124">
        <w:rPr>
          <w:sz w:val="20"/>
          <w:szCs w:val="20"/>
        </w:rPr>
        <w:t xml:space="preserve">Een kans voor het oplossen van een deel van de woningnood is het toestaan van woningen op vrijkomende agrarische bedrijven. Uiteraard niet onbeperkt. Maar het is een win-win om meer woningen te bouwen en het </w:t>
      </w:r>
      <w:r w:rsidR="00B21F20" w:rsidRPr="00EF4124">
        <w:rPr>
          <w:sz w:val="20"/>
          <w:szCs w:val="20"/>
        </w:rPr>
        <w:t xml:space="preserve">om </w:t>
      </w:r>
      <w:r w:rsidRPr="00EF4124">
        <w:rPr>
          <w:sz w:val="20"/>
          <w:szCs w:val="20"/>
        </w:rPr>
        <w:t>niveau van het buitengebied op peil te houden of te verbeteren. Hiervoor werk is samen met Toos van Soest van het CDA een plan uit.</w:t>
      </w:r>
    </w:p>
    <w:p w14:paraId="1187BC1E" w14:textId="1F488652" w:rsidR="00A95A35" w:rsidRPr="00EF4124" w:rsidRDefault="00A95A35">
      <w:pPr>
        <w:rPr>
          <w:sz w:val="20"/>
          <w:szCs w:val="20"/>
        </w:rPr>
      </w:pPr>
    </w:p>
    <w:p w14:paraId="5DCF5B9D" w14:textId="77777777" w:rsidR="00EA140B" w:rsidRPr="00EF4124" w:rsidRDefault="00A95A35">
      <w:pPr>
        <w:rPr>
          <w:sz w:val="20"/>
          <w:szCs w:val="20"/>
        </w:rPr>
      </w:pPr>
      <w:r w:rsidRPr="00EF4124">
        <w:rPr>
          <w:sz w:val="20"/>
          <w:szCs w:val="20"/>
        </w:rPr>
        <w:t>Wij vragen al vanaf het najaar om zelfbewoningsplicht voor koopwoningen. Steeds meer gemeenten zorgen er zo voor dat beleggers</w:t>
      </w:r>
      <w:r w:rsidR="00B21F20" w:rsidRPr="00EF4124">
        <w:rPr>
          <w:sz w:val="20"/>
          <w:szCs w:val="20"/>
        </w:rPr>
        <w:t xml:space="preserve"> geen</w:t>
      </w:r>
      <w:r w:rsidRPr="00EF4124">
        <w:rPr>
          <w:sz w:val="20"/>
          <w:szCs w:val="20"/>
        </w:rPr>
        <w:t xml:space="preserve"> koopwoningen</w:t>
      </w:r>
      <w:r w:rsidR="00B21F20" w:rsidRPr="00EF4124">
        <w:rPr>
          <w:sz w:val="20"/>
          <w:szCs w:val="20"/>
        </w:rPr>
        <w:t xml:space="preserve"> meer</w:t>
      </w:r>
      <w:r w:rsidRPr="00EF4124">
        <w:rPr>
          <w:sz w:val="20"/>
          <w:szCs w:val="20"/>
        </w:rPr>
        <w:t xml:space="preserve"> opkopen om deze vervolgens duur te verhuren. Tot nu toe neemt het college een afwachtende houding aan. </w:t>
      </w:r>
    </w:p>
    <w:p w14:paraId="0337D84E" w14:textId="77777777" w:rsidR="00EA140B" w:rsidRPr="00EF4124" w:rsidRDefault="00EA140B">
      <w:pPr>
        <w:rPr>
          <w:sz w:val="20"/>
          <w:szCs w:val="20"/>
        </w:rPr>
      </w:pPr>
    </w:p>
    <w:p w14:paraId="3C55ACD7" w14:textId="70A8E85A" w:rsidR="00A95A35" w:rsidRPr="00EF4124" w:rsidRDefault="00A95A35">
      <w:pPr>
        <w:rPr>
          <w:sz w:val="20"/>
          <w:szCs w:val="20"/>
        </w:rPr>
      </w:pPr>
      <w:r w:rsidRPr="00EF4124">
        <w:rPr>
          <w:sz w:val="20"/>
          <w:szCs w:val="20"/>
        </w:rPr>
        <w:t xml:space="preserve">Als wij in het college komen </w:t>
      </w:r>
      <w:r w:rsidR="004A4325" w:rsidRPr="00EF4124">
        <w:rPr>
          <w:sz w:val="20"/>
          <w:szCs w:val="20"/>
        </w:rPr>
        <w:t>willen we zelfbewoningsplicht invoeren</w:t>
      </w:r>
      <w:r w:rsidR="004733CA" w:rsidRPr="00EF4124">
        <w:rPr>
          <w:sz w:val="20"/>
          <w:szCs w:val="20"/>
        </w:rPr>
        <w:t>,</w:t>
      </w:r>
      <w:r w:rsidR="004A4325" w:rsidRPr="00EF4124">
        <w:rPr>
          <w:sz w:val="20"/>
          <w:szCs w:val="20"/>
        </w:rPr>
        <w:t xml:space="preserve"> meer sociale huurwoningen bouwen, een woonbeleid op maat voor de dorpen (waaronder Harmelen) waarbij aandacht is voor de leefbaarheid, groen en het in stand houden van voorzieningen. Dus voor Harmelen geen 1900 woningen erbij in de Bijleveld zoals er begin januari een artikel in het AD stond. Er staan nu zo’n 3400 woningen in ons dorp. </w:t>
      </w:r>
      <w:r w:rsidR="0076209C" w:rsidRPr="00EF4124">
        <w:rPr>
          <w:sz w:val="20"/>
          <w:szCs w:val="20"/>
        </w:rPr>
        <w:t>Dat zou betekenen dat er 55% woningen bij komen. Dat is absoluut buiten alle verhoudingen.</w:t>
      </w:r>
      <w:r w:rsidR="00EA140B" w:rsidRPr="00EF4124">
        <w:rPr>
          <w:sz w:val="20"/>
          <w:szCs w:val="20"/>
        </w:rPr>
        <w:t xml:space="preserve"> Harmelen moet haar eigen karakter bl</w:t>
      </w:r>
      <w:r w:rsidR="00EF4124" w:rsidRPr="00EF4124">
        <w:rPr>
          <w:sz w:val="20"/>
          <w:szCs w:val="20"/>
        </w:rPr>
        <w:t>i</w:t>
      </w:r>
      <w:r w:rsidR="00EA140B" w:rsidRPr="00EF4124">
        <w:rPr>
          <w:sz w:val="20"/>
          <w:szCs w:val="20"/>
        </w:rPr>
        <w:t>jven behouden</w:t>
      </w:r>
      <w:r w:rsidR="00EF4124" w:rsidRPr="00EF4124">
        <w:rPr>
          <w:sz w:val="20"/>
          <w:szCs w:val="20"/>
        </w:rPr>
        <w:t>.</w:t>
      </w:r>
      <w:r w:rsidR="0076209C" w:rsidRPr="00EF4124">
        <w:rPr>
          <w:sz w:val="20"/>
          <w:szCs w:val="20"/>
        </w:rPr>
        <w:t xml:space="preserve"> Bijleveld moet groen blijven.</w:t>
      </w:r>
    </w:p>
    <w:p w14:paraId="797D7870" w14:textId="5D824C35" w:rsidR="0076209C" w:rsidRPr="00EF4124" w:rsidRDefault="0076209C">
      <w:pPr>
        <w:rPr>
          <w:sz w:val="20"/>
          <w:szCs w:val="20"/>
        </w:rPr>
      </w:pPr>
    </w:p>
    <w:p w14:paraId="6AB28044" w14:textId="17F9E372" w:rsidR="0076209C" w:rsidRPr="00EF4124" w:rsidRDefault="0076209C">
      <w:pPr>
        <w:rPr>
          <w:b/>
          <w:bCs/>
          <w:sz w:val="20"/>
          <w:szCs w:val="20"/>
        </w:rPr>
      </w:pPr>
      <w:r w:rsidRPr="00EF4124">
        <w:rPr>
          <w:b/>
          <w:bCs/>
          <w:sz w:val="20"/>
          <w:szCs w:val="20"/>
        </w:rPr>
        <w:t>Duurzaamheid</w:t>
      </w:r>
    </w:p>
    <w:p w14:paraId="68975026" w14:textId="69E41823" w:rsidR="0076209C" w:rsidRPr="00EF4124" w:rsidRDefault="00CC27A3">
      <w:pPr>
        <w:rPr>
          <w:sz w:val="20"/>
          <w:szCs w:val="20"/>
        </w:rPr>
      </w:pPr>
      <w:r w:rsidRPr="00EF4124">
        <w:rPr>
          <w:sz w:val="20"/>
          <w:szCs w:val="20"/>
        </w:rPr>
        <w:t xml:space="preserve">De klimaatverandering is een van de grootste problemen van deze eeuw en de energietransitie is de grootste opgave van deze tijd. Ook in gemeenten ontkomen we er niet aan om hier een bijdrage aan te leveren. Op basis van het klimaatakkoord </w:t>
      </w:r>
      <w:r w:rsidR="008F59D7" w:rsidRPr="00EF4124">
        <w:rPr>
          <w:sz w:val="20"/>
          <w:szCs w:val="20"/>
        </w:rPr>
        <w:t>moeten</w:t>
      </w:r>
      <w:r w:rsidRPr="00EF4124">
        <w:rPr>
          <w:sz w:val="20"/>
          <w:szCs w:val="20"/>
        </w:rPr>
        <w:t xml:space="preserve"> duurzame energie</w:t>
      </w:r>
      <w:r w:rsidR="008F59D7" w:rsidRPr="00EF4124">
        <w:rPr>
          <w:sz w:val="20"/>
          <w:szCs w:val="20"/>
        </w:rPr>
        <w:t xml:space="preserve"> gaan opwekken</w:t>
      </w:r>
      <w:r w:rsidRPr="00EF4124">
        <w:rPr>
          <w:sz w:val="20"/>
          <w:szCs w:val="20"/>
        </w:rPr>
        <w:t xml:space="preserve">. Als inwoners kunnen we onze huizen isoleren en duurzame investeringen doen. Je hoeft niet alles in één keer te doen, maar in kleinere stappen je eigen huis verduurzamen. </w:t>
      </w:r>
      <w:r w:rsidR="001D0062" w:rsidRPr="00EF4124">
        <w:rPr>
          <w:sz w:val="20"/>
          <w:szCs w:val="20"/>
        </w:rPr>
        <w:t>Wij willen woningeigenaren</w:t>
      </w:r>
      <w:r w:rsidR="004733CA" w:rsidRPr="00EF4124">
        <w:rPr>
          <w:sz w:val="20"/>
          <w:szCs w:val="20"/>
        </w:rPr>
        <w:t xml:space="preserve"> met een smalle</w:t>
      </w:r>
      <w:r w:rsidR="008F59D7" w:rsidRPr="00EF4124">
        <w:rPr>
          <w:sz w:val="20"/>
          <w:szCs w:val="20"/>
        </w:rPr>
        <w:t xml:space="preserve"> </w:t>
      </w:r>
      <w:r w:rsidR="004733CA" w:rsidRPr="00EF4124">
        <w:rPr>
          <w:sz w:val="20"/>
          <w:szCs w:val="20"/>
        </w:rPr>
        <w:t>beurs</w:t>
      </w:r>
      <w:r w:rsidR="001D0062" w:rsidRPr="00EF4124">
        <w:rPr>
          <w:sz w:val="20"/>
          <w:szCs w:val="20"/>
        </w:rPr>
        <w:t xml:space="preserve"> ook financieel helpen</w:t>
      </w:r>
      <w:r w:rsidR="004733CA" w:rsidRPr="00EF4124">
        <w:rPr>
          <w:sz w:val="20"/>
          <w:szCs w:val="20"/>
        </w:rPr>
        <w:t>.</w:t>
      </w:r>
      <w:r w:rsidR="001D0062" w:rsidRPr="00EF4124">
        <w:rPr>
          <w:sz w:val="20"/>
          <w:szCs w:val="20"/>
        </w:rPr>
        <w:t xml:space="preserve"> Maar ook door voorlichting en het stimuleren van collectieve inkoop kunnen we woningeigenaren een zetje </w:t>
      </w:r>
      <w:r w:rsidR="00481A6D" w:rsidRPr="00EF4124">
        <w:rPr>
          <w:sz w:val="20"/>
          <w:szCs w:val="20"/>
        </w:rPr>
        <w:t>i</w:t>
      </w:r>
      <w:r w:rsidR="001D0062" w:rsidRPr="00EF4124">
        <w:rPr>
          <w:sz w:val="20"/>
          <w:szCs w:val="20"/>
        </w:rPr>
        <w:t>n de rug geven.</w:t>
      </w:r>
    </w:p>
    <w:p w14:paraId="29034205" w14:textId="7D0872FC" w:rsidR="001D0062" w:rsidRPr="00EF4124" w:rsidRDefault="001D0062">
      <w:pPr>
        <w:rPr>
          <w:sz w:val="20"/>
          <w:szCs w:val="20"/>
        </w:rPr>
      </w:pPr>
    </w:p>
    <w:p w14:paraId="48301E17" w14:textId="288E4420" w:rsidR="001D0062" w:rsidRPr="00EF4124" w:rsidRDefault="001D0062">
      <w:pPr>
        <w:rPr>
          <w:sz w:val="20"/>
          <w:szCs w:val="20"/>
        </w:rPr>
      </w:pPr>
      <w:r w:rsidRPr="00EF4124">
        <w:rPr>
          <w:sz w:val="20"/>
          <w:szCs w:val="20"/>
        </w:rPr>
        <w:t>We leggen zonnepanelen op zoveel mogelijk daken</w:t>
      </w:r>
      <w:r w:rsidR="008F59D7" w:rsidRPr="00EF4124">
        <w:rPr>
          <w:sz w:val="20"/>
          <w:szCs w:val="20"/>
        </w:rPr>
        <w:t xml:space="preserve">. </w:t>
      </w:r>
      <w:r w:rsidRPr="00EF4124">
        <w:rPr>
          <w:sz w:val="20"/>
          <w:szCs w:val="20"/>
        </w:rPr>
        <w:t>Duurzame energie wekken we dus klein- en grootschalig op. Helaas red</w:t>
      </w:r>
      <w:r w:rsidR="004733CA" w:rsidRPr="00EF4124">
        <w:rPr>
          <w:sz w:val="20"/>
          <w:szCs w:val="20"/>
        </w:rPr>
        <w:t>d</w:t>
      </w:r>
      <w:r w:rsidRPr="00EF4124">
        <w:rPr>
          <w:sz w:val="20"/>
          <w:szCs w:val="20"/>
        </w:rPr>
        <w:t>en we dat niet met alleen zonnepanelen</w:t>
      </w:r>
      <w:r w:rsidR="00481A6D" w:rsidRPr="00EF4124">
        <w:rPr>
          <w:sz w:val="20"/>
          <w:szCs w:val="20"/>
        </w:rPr>
        <w:t xml:space="preserve">. Daarom zijn we voorstander van windturbines bij voorkeur langs de A12. Uiteraard onder die voorwaarden die aan de wet- en regelgeving voldoen en waarbij niet alleen de energiemaatschappijen de winst opstrijken. Minimaal 50% lokaal eigenaarschap waarbij er weer geïnvesteerd wordt in de leefomgeving. Op dit moment zijn er twee zoekgebieden aangewezen, waaronder de polder </w:t>
      </w:r>
      <w:proofErr w:type="spellStart"/>
      <w:r w:rsidR="00481A6D" w:rsidRPr="00EF4124">
        <w:rPr>
          <w:sz w:val="20"/>
          <w:szCs w:val="20"/>
        </w:rPr>
        <w:t>Reijerscop</w:t>
      </w:r>
      <w:proofErr w:type="spellEnd"/>
      <w:r w:rsidR="00481A6D" w:rsidRPr="00EF4124">
        <w:rPr>
          <w:sz w:val="20"/>
          <w:szCs w:val="20"/>
        </w:rPr>
        <w:t>. In de komende raadsperiode worden er pas besluiten genomen over de daadwerkelijke plaatsing van de turbines.</w:t>
      </w:r>
    </w:p>
    <w:p w14:paraId="2228ACF3" w14:textId="77777777" w:rsidR="00C13C64" w:rsidRPr="00EF4124" w:rsidRDefault="00C13C64">
      <w:pPr>
        <w:rPr>
          <w:sz w:val="20"/>
          <w:szCs w:val="20"/>
        </w:rPr>
      </w:pPr>
    </w:p>
    <w:p w14:paraId="5C179BD2" w14:textId="0D8B4346" w:rsidR="00C13C64" w:rsidRPr="00EF4124" w:rsidRDefault="00C13C64">
      <w:pPr>
        <w:rPr>
          <w:b/>
          <w:bCs/>
          <w:sz w:val="20"/>
          <w:szCs w:val="20"/>
        </w:rPr>
      </w:pPr>
      <w:r w:rsidRPr="00EF4124">
        <w:rPr>
          <w:b/>
          <w:bCs/>
          <w:sz w:val="20"/>
          <w:szCs w:val="20"/>
        </w:rPr>
        <w:t>Groen en openbare ruimte</w:t>
      </w:r>
    </w:p>
    <w:p w14:paraId="32A088CE" w14:textId="3AA4EA12" w:rsidR="00C13C64" w:rsidRPr="00EF4124" w:rsidRDefault="00C13C64">
      <w:pPr>
        <w:rPr>
          <w:sz w:val="20"/>
          <w:szCs w:val="20"/>
        </w:rPr>
      </w:pPr>
      <w:r w:rsidRPr="00EF4124">
        <w:rPr>
          <w:sz w:val="20"/>
          <w:szCs w:val="20"/>
        </w:rPr>
        <w:t>Harmelen is best groen, maar het kan nog groener.</w:t>
      </w:r>
      <w:r w:rsidR="00E0124F" w:rsidRPr="00EF4124">
        <w:rPr>
          <w:sz w:val="20"/>
          <w:szCs w:val="20"/>
        </w:rPr>
        <w:t xml:space="preserve"> </w:t>
      </w:r>
      <w:r w:rsidR="00EA30EE" w:rsidRPr="00EF4124">
        <w:rPr>
          <w:sz w:val="20"/>
          <w:szCs w:val="20"/>
        </w:rPr>
        <w:t xml:space="preserve">Overal waar een boom verdwijnt komt anderhalve boom in dezelfde wijk of kern terug. </w:t>
      </w:r>
      <w:r w:rsidR="00E0124F" w:rsidRPr="00EF4124">
        <w:rPr>
          <w:sz w:val="20"/>
          <w:szCs w:val="20"/>
        </w:rPr>
        <w:t xml:space="preserve">In Woerden worden sinds 2 jaar een aantal bermen met een bloemenmengsel ingezaaid. Wat zou bijvoorbeeld de Acacialaan hiervan opknappen. Waterkanten moeten ook meer diervriendelijk worden ingericht. Als het kan aflopend en waar beschoeiing is met </w:t>
      </w:r>
      <w:r w:rsidR="00137B6A" w:rsidRPr="00EF4124">
        <w:rPr>
          <w:sz w:val="20"/>
          <w:szCs w:val="20"/>
        </w:rPr>
        <w:t>eenden trappetjes</w:t>
      </w:r>
      <w:r w:rsidR="00EA30EE" w:rsidRPr="00EF4124">
        <w:rPr>
          <w:sz w:val="20"/>
          <w:szCs w:val="20"/>
        </w:rPr>
        <w:t>.</w:t>
      </w:r>
    </w:p>
    <w:p w14:paraId="138900B2" w14:textId="09EC6F0E" w:rsidR="00EA30EE" w:rsidRPr="00EF4124" w:rsidRDefault="00EA30EE">
      <w:pPr>
        <w:rPr>
          <w:sz w:val="20"/>
          <w:szCs w:val="20"/>
        </w:rPr>
      </w:pPr>
    </w:p>
    <w:p w14:paraId="4E6D1D03" w14:textId="107EF043" w:rsidR="00EA30EE" w:rsidRPr="00EF4124" w:rsidRDefault="00137B6A">
      <w:pPr>
        <w:rPr>
          <w:sz w:val="20"/>
          <w:szCs w:val="20"/>
        </w:rPr>
      </w:pPr>
      <w:r w:rsidRPr="00EF4124">
        <w:rPr>
          <w:sz w:val="20"/>
          <w:szCs w:val="20"/>
        </w:rPr>
        <w:t>Er komt ook een plan om het zwerfafval terug te dringen. Onder andere door meer en opvallende prullenbakken. De zwerfvuilambassadeurs, waarvan we er steeds meer hebben, verdienen een pluim. Zelf prikken we met regelmaat afval. Gelukkig valt het in Harmelen wel mee, maar het kan nog beter.</w:t>
      </w:r>
    </w:p>
    <w:p w14:paraId="70D3F3CF" w14:textId="0E3D3241" w:rsidR="00137B6A" w:rsidRPr="00EF4124" w:rsidRDefault="00137B6A">
      <w:pPr>
        <w:rPr>
          <w:sz w:val="20"/>
          <w:szCs w:val="20"/>
        </w:rPr>
      </w:pPr>
    </w:p>
    <w:p w14:paraId="5CBDAA5F" w14:textId="10D78172" w:rsidR="00137B6A" w:rsidRPr="00EF4124" w:rsidRDefault="00137B6A">
      <w:pPr>
        <w:rPr>
          <w:b/>
          <w:bCs/>
          <w:sz w:val="20"/>
          <w:szCs w:val="20"/>
        </w:rPr>
      </w:pPr>
      <w:r w:rsidRPr="00EF4124">
        <w:rPr>
          <w:b/>
          <w:bCs/>
          <w:sz w:val="20"/>
          <w:szCs w:val="20"/>
        </w:rPr>
        <w:t>Verkeer</w:t>
      </w:r>
    </w:p>
    <w:p w14:paraId="368DB840" w14:textId="017A4AAE" w:rsidR="00137B6A" w:rsidRPr="00EF4124" w:rsidRDefault="00137B6A">
      <w:pPr>
        <w:rPr>
          <w:sz w:val="20"/>
          <w:szCs w:val="20"/>
        </w:rPr>
      </w:pPr>
      <w:r w:rsidRPr="00EF4124">
        <w:rPr>
          <w:sz w:val="20"/>
          <w:szCs w:val="20"/>
        </w:rPr>
        <w:t xml:space="preserve">Al onze kinderen die naar de middelbare school gaan moeten het dorp uit. Dit moet op veilige routes. De snelfietsroute die nu wordt aangelegd zal een verbetering in de veiligheid bieden, zeker ook met de ongelijkvloerse kruisingen in Woerden. </w:t>
      </w:r>
    </w:p>
    <w:p w14:paraId="4B8F94D5" w14:textId="17BE4DE6" w:rsidR="00137B6A" w:rsidRPr="00EF4124" w:rsidRDefault="00137B6A">
      <w:pPr>
        <w:rPr>
          <w:sz w:val="20"/>
          <w:szCs w:val="20"/>
        </w:rPr>
      </w:pPr>
    </w:p>
    <w:p w14:paraId="7ABF2C0B" w14:textId="19D97065" w:rsidR="00D13CB4" w:rsidRPr="00EF4124" w:rsidRDefault="00D13CB4">
      <w:pPr>
        <w:rPr>
          <w:sz w:val="20"/>
          <w:szCs w:val="20"/>
        </w:rPr>
      </w:pPr>
      <w:r w:rsidRPr="00EF4124">
        <w:rPr>
          <w:sz w:val="20"/>
          <w:szCs w:val="20"/>
        </w:rPr>
        <w:t xml:space="preserve">Veilige straten zijn vooral van belang van de bewoners van de straten. Zij worden wat ons betreft betrokken bij de inrichting ervan. Bij herinrichting wordt het gebruik van rollators en </w:t>
      </w:r>
      <w:proofErr w:type="spellStart"/>
      <w:r w:rsidRPr="00EF4124">
        <w:rPr>
          <w:sz w:val="20"/>
          <w:szCs w:val="20"/>
        </w:rPr>
        <w:t>scootmobielen</w:t>
      </w:r>
      <w:proofErr w:type="spellEnd"/>
      <w:r w:rsidRPr="00EF4124">
        <w:rPr>
          <w:sz w:val="20"/>
          <w:szCs w:val="20"/>
        </w:rPr>
        <w:t xml:space="preserve"> in het ontwerp meegenomen. Het dorpsplatform en veilig verkeer Nederland wordt in de besluitvorming meegenomen.</w:t>
      </w:r>
    </w:p>
    <w:p w14:paraId="45B983C5" w14:textId="7900F56E" w:rsidR="00D13CB4" w:rsidRPr="00EF4124" w:rsidRDefault="00D13CB4">
      <w:pPr>
        <w:rPr>
          <w:sz w:val="20"/>
          <w:szCs w:val="20"/>
        </w:rPr>
      </w:pPr>
    </w:p>
    <w:p w14:paraId="34D46723" w14:textId="61254CC6" w:rsidR="00D13CB4" w:rsidRPr="00EF4124" w:rsidRDefault="00D13CB4">
      <w:pPr>
        <w:rPr>
          <w:sz w:val="20"/>
          <w:szCs w:val="20"/>
        </w:rPr>
      </w:pPr>
      <w:r w:rsidRPr="00EF4124">
        <w:rPr>
          <w:sz w:val="20"/>
          <w:szCs w:val="20"/>
        </w:rPr>
        <w:t>De A12 veroorzaakt veel geluidsoverlast. Wij willen dat Rijkswaterstaat de geluidswal doortrekt en dat deze ook van zonnepanelen wordt voorzien.</w:t>
      </w:r>
    </w:p>
    <w:p w14:paraId="6EFF4462" w14:textId="51EF587D" w:rsidR="005D2039" w:rsidRPr="00EF4124" w:rsidRDefault="005D2039">
      <w:pPr>
        <w:rPr>
          <w:sz w:val="20"/>
          <w:szCs w:val="20"/>
        </w:rPr>
      </w:pPr>
    </w:p>
    <w:p w14:paraId="66229B09" w14:textId="38B9946F" w:rsidR="005D2039" w:rsidRPr="00EF4124" w:rsidRDefault="005D2039">
      <w:pPr>
        <w:rPr>
          <w:sz w:val="20"/>
          <w:szCs w:val="20"/>
        </w:rPr>
      </w:pPr>
      <w:r w:rsidRPr="00EF4124">
        <w:rPr>
          <w:sz w:val="20"/>
          <w:szCs w:val="20"/>
        </w:rPr>
        <w:t>Ik zou natuurlijk nog veel meer kunnen vertellen, maar de tijd is beperkt. Wil je meer weten? Neem dan contact met me op. Op onze site staat een contactformulier.</w:t>
      </w:r>
    </w:p>
    <w:p w14:paraId="21ADB41B" w14:textId="1FE3429B" w:rsidR="00D13CB4" w:rsidRPr="00EF4124" w:rsidRDefault="00D13CB4">
      <w:pPr>
        <w:rPr>
          <w:sz w:val="20"/>
          <w:szCs w:val="20"/>
        </w:rPr>
      </w:pPr>
    </w:p>
    <w:p w14:paraId="6C7F0321" w14:textId="77777777" w:rsidR="00D13CB4" w:rsidRPr="00EF4124" w:rsidRDefault="00D13CB4">
      <w:pPr>
        <w:rPr>
          <w:sz w:val="20"/>
          <w:szCs w:val="20"/>
        </w:rPr>
      </w:pPr>
    </w:p>
    <w:sectPr w:rsidR="00D13CB4" w:rsidRPr="00EF4124" w:rsidSect="003F2BED">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8BA2D" w14:textId="77777777" w:rsidR="00351EAF" w:rsidRDefault="00351EAF" w:rsidP="0076209C">
      <w:r>
        <w:separator/>
      </w:r>
    </w:p>
  </w:endnote>
  <w:endnote w:type="continuationSeparator" w:id="0">
    <w:p w14:paraId="050FA572" w14:textId="77777777" w:rsidR="00351EAF" w:rsidRDefault="00351EAF" w:rsidP="0076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7408B" w14:textId="77777777" w:rsidR="00351EAF" w:rsidRDefault="00351EAF" w:rsidP="0076209C">
      <w:r>
        <w:separator/>
      </w:r>
    </w:p>
  </w:footnote>
  <w:footnote w:type="continuationSeparator" w:id="0">
    <w:p w14:paraId="513CE684" w14:textId="77777777" w:rsidR="00351EAF" w:rsidRDefault="00351EAF" w:rsidP="00762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AA97" w14:textId="30AD26A7" w:rsidR="0076209C" w:rsidRPr="0076209C" w:rsidRDefault="0076209C" w:rsidP="0076209C">
    <w:pPr>
      <w:rPr>
        <w:rFonts w:ascii="Times New Roman" w:eastAsia="Times New Roman" w:hAnsi="Times New Roman" w:cs="Times New Roman"/>
        <w:lang w:eastAsia="nl-NL"/>
      </w:rPr>
    </w:pPr>
    <w:r w:rsidRPr="0076209C">
      <w:rPr>
        <w:rFonts w:ascii="Times New Roman" w:eastAsia="Times New Roman" w:hAnsi="Times New Roman" w:cs="Times New Roman"/>
        <w:lang w:eastAsia="nl-NL"/>
      </w:rPr>
      <w:fldChar w:fldCharType="begin"/>
    </w:r>
    <w:r w:rsidRPr="0076209C">
      <w:rPr>
        <w:rFonts w:ascii="Times New Roman" w:eastAsia="Times New Roman" w:hAnsi="Times New Roman" w:cs="Times New Roman"/>
        <w:lang w:eastAsia="nl-NL"/>
      </w:rPr>
      <w:instrText xml:space="preserve"> INCLUDEPICTURE "https://cobyfranken.files.wordpress.com/2013/11/logo_def-02.jpg" \* MERGEFORMATINET </w:instrText>
    </w:r>
    <w:r w:rsidRPr="0076209C">
      <w:rPr>
        <w:rFonts w:ascii="Times New Roman" w:eastAsia="Times New Roman" w:hAnsi="Times New Roman" w:cs="Times New Roman"/>
        <w:lang w:eastAsia="nl-NL"/>
      </w:rPr>
      <w:fldChar w:fldCharType="separate"/>
    </w:r>
    <w:r w:rsidRPr="0076209C">
      <w:rPr>
        <w:rFonts w:ascii="Times New Roman" w:eastAsia="Times New Roman" w:hAnsi="Times New Roman" w:cs="Times New Roman"/>
        <w:noProof/>
        <w:lang w:eastAsia="nl-NL"/>
      </w:rPr>
      <w:drawing>
        <wp:inline distT="0" distB="0" distL="0" distR="0" wp14:anchorId="65F75960" wp14:editId="22910658">
          <wp:extent cx="5756910" cy="1705610"/>
          <wp:effectExtent l="0" t="0" r="0" b="0"/>
          <wp:docPr id="1" name="Afbeelding 1" descr="Progressief Woerden | cobyfran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essief Woerden | cobyfrank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1705610"/>
                  </a:xfrm>
                  <a:prstGeom prst="rect">
                    <a:avLst/>
                  </a:prstGeom>
                  <a:noFill/>
                  <a:ln>
                    <a:noFill/>
                  </a:ln>
                </pic:spPr>
              </pic:pic>
            </a:graphicData>
          </a:graphic>
        </wp:inline>
      </w:drawing>
    </w:r>
    <w:r w:rsidRPr="0076209C">
      <w:rPr>
        <w:rFonts w:ascii="Times New Roman" w:eastAsia="Times New Roman" w:hAnsi="Times New Roman" w:cs="Times New Roman"/>
        <w:lang w:eastAsia="nl-NL"/>
      </w:rPr>
      <w:fldChar w:fldCharType="end"/>
    </w:r>
  </w:p>
  <w:p w14:paraId="20C36174" w14:textId="77777777" w:rsidR="0076209C" w:rsidRDefault="0076209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C66"/>
    <w:rsid w:val="00137B6A"/>
    <w:rsid w:val="001D0062"/>
    <w:rsid w:val="00290FAC"/>
    <w:rsid w:val="00347C66"/>
    <w:rsid w:val="00351EAF"/>
    <w:rsid w:val="003F2BED"/>
    <w:rsid w:val="004733CA"/>
    <w:rsid w:val="00481A6D"/>
    <w:rsid w:val="004A4325"/>
    <w:rsid w:val="005D2039"/>
    <w:rsid w:val="00615169"/>
    <w:rsid w:val="0076209C"/>
    <w:rsid w:val="008F59D7"/>
    <w:rsid w:val="00A95A35"/>
    <w:rsid w:val="00B21F20"/>
    <w:rsid w:val="00C13C64"/>
    <w:rsid w:val="00CC27A3"/>
    <w:rsid w:val="00D13CB4"/>
    <w:rsid w:val="00E0124F"/>
    <w:rsid w:val="00E17436"/>
    <w:rsid w:val="00EA140B"/>
    <w:rsid w:val="00EA30EE"/>
    <w:rsid w:val="00EF41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DA8DD65"/>
  <w15:chartTrackingRefBased/>
  <w15:docId w15:val="{7F1052D9-E3C3-CD44-AB4F-81018335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6209C"/>
    <w:pPr>
      <w:tabs>
        <w:tab w:val="center" w:pos="4536"/>
        <w:tab w:val="right" w:pos="9072"/>
      </w:tabs>
    </w:pPr>
  </w:style>
  <w:style w:type="character" w:customStyle="1" w:styleId="KoptekstChar">
    <w:name w:val="Koptekst Char"/>
    <w:basedOn w:val="Standaardalinea-lettertype"/>
    <w:link w:val="Koptekst"/>
    <w:uiPriority w:val="99"/>
    <w:rsid w:val="0076209C"/>
  </w:style>
  <w:style w:type="paragraph" w:styleId="Voettekst">
    <w:name w:val="footer"/>
    <w:basedOn w:val="Standaard"/>
    <w:link w:val="VoettekstChar"/>
    <w:uiPriority w:val="99"/>
    <w:unhideWhenUsed/>
    <w:rsid w:val="0076209C"/>
    <w:pPr>
      <w:tabs>
        <w:tab w:val="center" w:pos="4536"/>
        <w:tab w:val="right" w:pos="9072"/>
      </w:tabs>
    </w:pPr>
  </w:style>
  <w:style w:type="character" w:customStyle="1" w:styleId="VoettekstChar">
    <w:name w:val="Voettekst Char"/>
    <w:basedOn w:val="Standaardalinea-lettertype"/>
    <w:link w:val="Voettekst"/>
    <w:uiPriority w:val="99"/>
    <w:rsid w:val="0076209C"/>
  </w:style>
  <w:style w:type="character" w:styleId="Hyperlink">
    <w:name w:val="Hyperlink"/>
    <w:basedOn w:val="Standaardalinea-lettertype"/>
    <w:uiPriority w:val="99"/>
    <w:unhideWhenUsed/>
    <w:rsid w:val="00615169"/>
    <w:rPr>
      <w:color w:val="0563C1" w:themeColor="hyperlink"/>
      <w:u w:val="single"/>
    </w:rPr>
  </w:style>
  <w:style w:type="character" w:styleId="Onopgelostemelding">
    <w:name w:val="Unresolved Mention"/>
    <w:basedOn w:val="Standaardalinea-lettertype"/>
    <w:uiPriority w:val="99"/>
    <w:semiHidden/>
    <w:unhideWhenUsed/>
    <w:rsid w:val="00615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80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ogressiefwoerden.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815</Words>
  <Characters>4487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 boersma</dc:creator>
  <cp:keywords/>
  <dc:description/>
  <cp:lastModifiedBy>marguerite boersma</cp:lastModifiedBy>
  <cp:revision>4</cp:revision>
  <dcterms:created xsi:type="dcterms:W3CDTF">2022-02-16T15:59:00Z</dcterms:created>
  <dcterms:modified xsi:type="dcterms:W3CDTF">2022-02-16T17:33:00Z</dcterms:modified>
</cp:coreProperties>
</file>